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7F" w:rsidRPr="00680F7F" w:rsidRDefault="00680F7F" w:rsidP="00680F7F">
      <w:pPr>
        <w:keepNext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iCs/>
          <w:sz w:val="28"/>
          <w:szCs w:val="28"/>
          <w:lang w:val="uk-UA"/>
        </w:rPr>
      </w:pPr>
      <w:r w:rsidRPr="001D0D9A">
        <w:rPr>
          <w:b/>
          <w:bCs/>
          <w:iCs/>
          <w:sz w:val="28"/>
          <w:szCs w:val="28"/>
          <w:lang w:val="uk-UA"/>
        </w:rPr>
        <w:t xml:space="preserve">КОМУНАЛЬНИЙ ЗАКЛАД </w:t>
      </w:r>
      <w:r>
        <w:rPr>
          <w:rFonts w:asciiTheme="minorHAnsi" w:hAnsiTheme="minorHAnsi" w:cs="Aparajita"/>
          <w:b/>
          <w:bCs/>
          <w:iCs/>
          <w:sz w:val="28"/>
          <w:szCs w:val="28"/>
          <w:lang w:val="uk-UA"/>
        </w:rPr>
        <w:t>«</w:t>
      </w:r>
      <w:r w:rsidRPr="001D0D9A">
        <w:rPr>
          <w:b/>
          <w:bCs/>
          <w:iCs/>
          <w:sz w:val="28"/>
          <w:szCs w:val="28"/>
          <w:lang w:val="uk-UA"/>
        </w:rPr>
        <w:t>ЕСХАРІВСЬКИЙ ЛІЦЕЙ</w:t>
      </w:r>
      <w:r>
        <w:rPr>
          <w:rFonts w:asciiTheme="minorHAnsi" w:hAnsiTheme="minorHAnsi" w:cs="Aparajita"/>
          <w:b/>
          <w:bCs/>
          <w:iCs/>
          <w:sz w:val="28"/>
          <w:szCs w:val="28"/>
          <w:lang w:val="uk-UA"/>
        </w:rPr>
        <w:t>»</w:t>
      </w:r>
    </w:p>
    <w:p w:rsidR="00680F7F" w:rsidRPr="001D0D9A" w:rsidRDefault="00680F7F" w:rsidP="00680F7F">
      <w:pPr>
        <w:keepNext/>
        <w:shd w:val="clear" w:color="auto" w:fill="FFFFFF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 w:rsidRPr="001D0D9A">
        <w:rPr>
          <w:b/>
          <w:bCs/>
          <w:iCs/>
          <w:sz w:val="28"/>
          <w:szCs w:val="28"/>
          <w:lang w:val="uk-UA"/>
        </w:rPr>
        <w:t xml:space="preserve">НОВОПОКРОВСЬКОЇ СЕЛИЩНОЇ РАДИ </w:t>
      </w:r>
    </w:p>
    <w:p w:rsidR="00680F7F" w:rsidRPr="001D0D9A" w:rsidRDefault="00680F7F" w:rsidP="00680F7F">
      <w:pPr>
        <w:keepNext/>
        <w:shd w:val="clear" w:color="auto" w:fill="FFFFFF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 w:rsidRPr="001D0D9A">
        <w:rPr>
          <w:b/>
          <w:bCs/>
          <w:iCs/>
          <w:sz w:val="28"/>
          <w:szCs w:val="28"/>
          <w:lang w:val="uk-UA"/>
        </w:rPr>
        <w:t>ЧУГУЇВСЬКОГО РАЙОНУ</w:t>
      </w:r>
    </w:p>
    <w:p w:rsidR="00680F7F" w:rsidRPr="001D0D9A" w:rsidRDefault="00680F7F" w:rsidP="00680F7F">
      <w:pPr>
        <w:keepNext/>
        <w:shd w:val="clear" w:color="auto" w:fill="FFFFFF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 w:rsidRPr="001D0D9A">
        <w:rPr>
          <w:b/>
          <w:bCs/>
          <w:iCs/>
          <w:sz w:val="28"/>
          <w:szCs w:val="28"/>
          <w:lang w:val="uk-UA"/>
        </w:rPr>
        <w:t>ХАРКІВСЬКОЇ ОБЛАСТІ</w:t>
      </w:r>
    </w:p>
    <w:p w:rsidR="00680F7F" w:rsidRPr="009D05F3" w:rsidRDefault="00680F7F" w:rsidP="00680F7F">
      <w:pPr>
        <w:widowControl w:val="0"/>
        <w:spacing w:line="280" w:lineRule="exact"/>
        <w:ind w:right="-1"/>
        <w:jc w:val="center"/>
        <w:rPr>
          <w:b/>
          <w:sz w:val="28"/>
          <w:szCs w:val="28"/>
        </w:rPr>
      </w:pPr>
    </w:p>
    <w:p w:rsidR="00680F7F" w:rsidRPr="009D05F3" w:rsidRDefault="00680F7F" w:rsidP="00680F7F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D05F3">
        <w:rPr>
          <w:b/>
          <w:sz w:val="28"/>
          <w:szCs w:val="28"/>
        </w:rPr>
        <w:t xml:space="preserve">Н А К А </w:t>
      </w:r>
      <w:proofErr w:type="gramStart"/>
      <w:r w:rsidRPr="009D05F3">
        <w:rPr>
          <w:b/>
          <w:sz w:val="28"/>
          <w:szCs w:val="28"/>
        </w:rPr>
        <w:t>З</w:t>
      </w:r>
      <w:proofErr w:type="gramEnd"/>
    </w:p>
    <w:tbl>
      <w:tblPr>
        <w:tblW w:w="0" w:type="auto"/>
        <w:tblLook w:val="01E0"/>
      </w:tblPr>
      <w:tblGrid>
        <w:gridCol w:w="3210"/>
        <w:gridCol w:w="3190"/>
        <w:gridCol w:w="3171"/>
      </w:tblGrid>
      <w:tr w:rsidR="00680F7F" w:rsidRPr="009D05F3" w:rsidTr="007E5051">
        <w:tc>
          <w:tcPr>
            <w:tcW w:w="3284" w:type="dxa"/>
          </w:tcPr>
          <w:p w:rsidR="00680F7F" w:rsidRPr="0015699D" w:rsidRDefault="00680F7F" w:rsidP="007E5051">
            <w:pPr>
              <w:widowControl w:val="0"/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15699D">
              <w:rPr>
                <w:sz w:val="28"/>
                <w:szCs w:val="28"/>
                <w:lang w:val="uk-UA"/>
              </w:rPr>
              <w:t>від</w:t>
            </w:r>
            <w:r w:rsidRPr="0015699D">
              <w:rPr>
                <w:sz w:val="28"/>
                <w:szCs w:val="28"/>
                <w:u w:val="single"/>
                <w:lang w:val="uk-UA"/>
              </w:rPr>
              <w:t xml:space="preserve"> 08</w:t>
            </w:r>
            <w:r w:rsidRPr="0015699D">
              <w:rPr>
                <w:sz w:val="28"/>
                <w:szCs w:val="28"/>
                <w:u w:val="single"/>
              </w:rPr>
              <w:t>.</w:t>
            </w:r>
            <w:r w:rsidRPr="0015699D">
              <w:rPr>
                <w:sz w:val="28"/>
                <w:szCs w:val="28"/>
                <w:u w:val="single"/>
                <w:lang w:val="uk-UA"/>
              </w:rPr>
              <w:t>02.</w:t>
            </w:r>
            <w:r w:rsidRPr="0015699D">
              <w:rPr>
                <w:sz w:val="28"/>
                <w:szCs w:val="28"/>
                <w:u w:val="single"/>
              </w:rPr>
              <w:t>20</w:t>
            </w:r>
            <w:r w:rsidRPr="0015699D">
              <w:rPr>
                <w:sz w:val="28"/>
                <w:szCs w:val="28"/>
                <w:u w:val="single"/>
                <w:lang w:val="uk-UA"/>
              </w:rPr>
              <w:t>21</w:t>
            </w:r>
          </w:p>
        </w:tc>
        <w:tc>
          <w:tcPr>
            <w:tcW w:w="3285" w:type="dxa"/>
          </w:tcPr>
          <w:p w:rsidR="00680F7F" w:rsidRPr="009D05F3" w:rsidRDefault="00680F7F" w:rsidP="007E5051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D05F3">
              <w:rPr>
                <w:b/>
                <w:sz w:val="28"/>
                <w:szCs w:val="28"/>
              </w:rPr>
              <w:t>Есхар</w:t>
            </w:r>
          </w:p>
        </w:tc>
        <w:tc>
          <w:tcPr>
            <w:tcW w:w="3285" w:type="dxa"/>
          </w:tcPr>
          <w:p w:rsidR="00680F7F" w:rsidRPr="0015699D" w:rsidRDefault="00680F7F" w:rsidP="007E5051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9D05F3">
              <w:rPr>
                <w:b/>
                <w:color w:val="333333"/>
                <w:sz w:val="28"/>
                <w:szCs w:val="28"/>
              </w:rPr>
              <w:t xml:space="preserve">                                </w:t>
            </w:r>
            <w:r w:rsidRPr="0015699D">
              <w:rPr>
                <w:sz w:val="28"/>
                <w:szCs w:val="28"/>
              </w:rPr>
              <w:t>№</w:t>
            </w:r>
            <w:r w:rsidRPr="0015699D">
              <w:rPr>
                <w:sz w:val="28"/>
                <w:szCs w:val="28"/>
                <w:lang w:val="uk-UA"/>
              </w:rPr>
              <w:t xml:space="preserve"> </w:t>
            </w:r>
            <w:r w:rsidRPr="0015699D">
              <w:rPr>
                <w:sz w:val="28"/>
                <w:szCs w:val="28"/>
                <w:u w:val="single"/>
                <w:lang w:val="uk-UA"/>
              </w:rPr>
              <w:t>28</w:t>
            </w:r>
          </w:p>
        </w:tc>
      </w:tr>
    </w:tbl>
    <w:p w:rsidR="00680F7F" w:rsidRPr="008307BF" w:rsidRDefault="00680F7F" w:rsidP="00680F7F">
      <w:pPr>
        <w:jc w:val="center"/>
        <w:rPr>
          <w:b/>
          <w:sz w:val="28"/>
          <w:szCs w:val="28"/>
          <w:lang w:val="uk-UA"/>
        </w:rPr>
      </w:pPr>
    </w:p>
    <w:p w:rsidR="00680F7F" w:rsidRDefault="00680F7F" w:rsidP="00680F7F">
      <w:pPr>
        <w:rPr>
          <w:b/>
          <w:sz w:val="28"/>
          <w:szCs w:val="28"/>
          <w:lang w:val="uk-UA"/>
        </w:rPr>
      </w:pPr>
      <w:r w:rsidRPr="008307BF">
        <w:rPr>
          <w:b/>
          <w:sz w:val="28"/>
          <w:szCs w:val="28"/>
          <w:lang w:val="uk-UA"/>
        </w:rPr>
        <w:t xml:space="preserve">Про проведення </w:t>
      </w:r>
      <w:proofErr w:type="spellStart"/>
      <w:r w:rsidRPr="008307BF">
        <w:rPr>
          <w:b/>
          <w:sz w:val="28"/>
          <w:szCs w:val="28"/>
          <w:lang w:val="uk-UA"/>
        </w:rPr>
        <w:t>класно-</w:t>
      </w:r>
      <w:proofErr w:type="spellEnd"/>
    </w:p>
    <w:p w:rsidR="00680F7F" w:rsidRDefault="00680F7F" w:rsidP="00680F7F">
      <w:pPr>
        <w:rPr>
          <w:b/>
          <w:sz w:val="28"/>
          <w:szCs w:val="28"/>
          <w:lang w:val="uk-UA"/>
        </w:rPr>
      </w:pPr>
      <w:r w:rsidRPr="008307BF">
        <w:rPr>
          <w:b/>
          <w:sz w:val="28"/>
          <w:szCs w:val="28"/>
          <w:lang w:val="uk-UA"/>
        </w:rPr>
        <w:t xml:space="preserve">узагальнюючого контролю </w:t>
      </w:r>
    </w:p>
    <w:p w:rsidR="00680F7F" w:rsidRDefault="00680F7F" w:rsidP="00680F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8307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9-х </w:t>
      </w:r>
      <w:r w:rsidRPr="008307BF">
        <w:rPr>
          <w:b/>
          <w:sz w:val="28"/>
          <w:szCs w:val="28"/>
          <w:lang w:val="uk-UA"/>
        </w:rPr>
        <w:t>клас</w:t>
      </w:r>
      <w:r>
        <w:rPr>
          <w:b/>
          <w:sz w:val="28"/>
          <w:szCs w:val="28"/>
          <w:lang w:val="uk-UA"/>
        </w:rPr>
        <w:t xml:space="preserve">ах у 2020/2021 </w:t>
      </w:r>
    </w:p>
    <w:p w:rsidR="00680F7F" w:rsidRPr="008307BF" w:rsidRDefault="00680F7F" w:rsidP="00680F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навчальному році</w:t>
      </w: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Default="00680F7F" w:rsidP="00680F7F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освіту», «Про загальну середню освіту», відповідно до плану роботи закладу на 2020/2021 навчальний рік, з метою дослідження наступності у роботі</w:t>
      </w:r>
      <w:r w:rsidRPr="00380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основної та старшої школи, визначення проблем  в освітньому процесі 9-х класів, підготовки колективу закладу до роботи в умовах профільної школи, </w:t>
      </w:r>
      <w:r w:rsidRPr="00CF693E">
        <w:rPr>
          <w:b/>
          <w:sz w:val="28"/>
          <w:szCs w:val="28"/>
          <w:lang w:val="uk-UA"/>
        </w:rPr>
        <w:t>н а к а з у ю:</w:t>
      </w:r>
    </w:p>
    <w:p w:rsidR="00680F7F" w:rsidRPr="00CF693E" w:rsidRDefault="00680F7F" w:rsidP="00680F7F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680F7F" w:rsidRDefault="00680F7F" w:rsidP="00680F7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класно-узагальнюючий контроль у 9-х класах.</w:t>
      </w:r>
    </w:p>
    <w:p w:rsidR="00680F7F" w:rsidRPr="001A7AE9" w:rsidRDefault="00680F7F" w:rsidP="00680F7F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Лютий 2021 року</w:t>
      </w:r>
    </w:p>
    <w:p w:rsidR="00680F7F" w:rsidRDefault="00680F7F" w:rsidP="00680F7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В.Кравцовій:</w:t>
      </w:r>
    </w:p>
    <w:p w:rsidR="00680F7F" w:rsidRDefault="00680F7F" w:rsidP="00680F7F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2.1. Узагальнити матеріали у вигляді довідки.</w:t>
      </w:r>
    </w:p>
    <w:p w:rsidR="00680F7F" w:rsidRDefault="00680F7F" w:rsidP="00680F7F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26.02.2021</w:t>
      </w:r>
    </w:p>
    <w:p w:rsidR="00680F7F" w:rsidRDefault="00680F7F" w:rsidP="00680F7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2.2. Провести підготовчу роботу щодо обговорення результатів класно-узагальнюючого контролю в 9-х  класах на нараді при директорові.</w:t>
      </w:r>
    </w:p>
    <w:p w:rsidR="00680F7F" w:rsidRDefault="00680F7F" w:rsidP="00680F7F">
      <w:pPr>
        <w:spacing w:line="360" w:lineRule="auto"/>
        <w:ind w:left="7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Лютий 2021 року</w:t>
      </w:r>
    </w:p>
    <w:p w:rsidR="00680F7F" w:rsidRDefault="00680F7F" w:rsidP="00680F7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Практичному психологу О.</w:t>
      </w:r>
      <w:proofErr w:type="spellStart"/>
      <w:r>
        <w:rPr>
          <w:sz w:val="28"/>
          <w:szCs w:val="28"/>
          <w:lang w:val="uk-UA"/>
        </w:rPr>
        <w:t>Лоскутовій</w:t>
      </w:r>
      <w:proofErr w:type="spellEnd"/>
      <w:r>
        <w:rPr>
          <w:sz w:val="28"/>
          <w:szCs w:val="28"/>
          <w:lang w:val="uk-UA"/>
        </w:rPr>
        <w:t>:</w:t>
      </w:r>
    </w:p>
    <w:p w:rsidR="00680F7F" w:rsidRDefault="00680F7F" w:rsidP="00680F7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3.1. Здійснити психологічний супровід  класно-узагальнюючого контролю в 9-х класах у плані визначення можливих проблем адаптації учнів 9-х класів при переході до навчання в профільній школі.</w:t>
      </w:r>
    </w:p>
    <w:p w:rsidR="00680F7F" w:rsidRPr="001A7AE9" w:rsidRDefault="00680F7F" w:rsidP="00680F7F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Лютий 2021 року</w:t>
      </w:r>
    </w:p>
    <w:p w:rsidR="00680F7F" w:rsidRDefault="00680F7F" w:rsidP="00680F7F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3.2. Узагальнити матеріали у вигляді довідки.</w:t>
      </w:r>
    </w:p>
    <w:p w:rsidR="00680F7F" w:rsidRDefault="00680F7F" w:rsidP="00680F7F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26.02.2021</w:t>
      </w:r>
    </w:p>
    <w:p w:rsidR="00680F7F" w:rsidRDefault="00680F7F" w:rsidP="00680F7F">
      <w:pPr>
        <w:numPr>
          <w:ilvl w:val="0"/>
          <w:numId w:val="1"/>
        </w:numPr>
        <w:spacing w:line="360" w:lineRule="auto"/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В.Кравцовій, заступнику директора з навчально-виховної роботи, довести даний наказ до відома педагогічних працівників закладу.</w:t>
      </w:r>
    </w:p>
    <w:p w:rsidR="00680F7F" w:rsidRDefault="00680F7F" w:rsidP="00680F7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Pr="00153FA6" w:rsidRDefault="00680F7F" w:rsidP="00680F7F">
      <w:pPr>
        <w:rPr>
          <w:sz w:val="28"/>
          <w:szCs w:val="28"/>
          <w:lang w:val="uk-UA"/>
        </w:rPr>
      </w:pPr>
      <w:r w:rsidRPr="00153FA6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ліцею</w:t>
      </w:r>
      <w:r w:rsidRPr="00153FA6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153FA6">
        <w:rPr>
          <w:sz w:val="28"/>
          <w:szCs w:val="28"/>
          <w:lang w:val="uk-UA"/>
        </w:rPr>
        <w:t>Тетяна Г</w:t>
      </w:r>
      <w:r>
        <w:rPr>
          <w:sz w:val="28"/>
          <w:szCs w:val="28"/>
          <w:lang w:val="uk-UA"/>
        </w:rPr>
        <w:t>РИШАНОВА</w:t>
      </w: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Default="00680F7F" w:rsidP="00680F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                         В.Кравцова</w:t>
      </w: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Default="00680F7F" w:rsidP="00680F7F">
      <w:pPr>
        <w:rPr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Default="00680F7F" w:rsidP="00680F7F">
      <w:pPr>
        <w:widowControl w:val="0"/>
        <w:ind w:right="-1"/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80F7F" w:rsidRPr="002A1A5D" w:rsidRDefault="00680F7F" w:rsidP="00680F7F">
      <w:pPr>
        <w:widowControl w:val="0"/>
        <w:ind w:right="-1"/>
        <w:rPr>
          <w:b/>
          <w:sz w:val="28"/>
          <w:szCs w:val="28"/>
          <w:lang w:val="uk-UA"/>
        </w:rPr>
      </w:pPr>
    </w:p>
    <w:sectPr w:rsidR="00680F7F" w:rsidRPr="002A1A5D" w:rsidSect="00DA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FE"/>
    <w:multiLevelType w:val="multilevel"/>
    <w:tmpl w:val="EBF6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F7F"/>
    <w:rsid w:val="0040193B"/>
    <w:rsid w:val="00680F7F"/>
    <w:rsid w:val="00936DF2"/>
    <w:rsid w:val="00AC258D"/>
    <w:rsid w:val="00DA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DG Win&amp;Soft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</cp:revision>
  <dcterms:created xsi:type="dcterms:W3CDTF">2021-03-24T13:36:00Z</dcterms:created>
  <dcterms:modified xsi:type="dcterms:W3CDTF">2021-03-24T13:36:00Z</dcterms:modified>
</cp:coreProperties>
</file>